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ADFC" w14:textId="77777777" w:rsidR="00B85259" w:rsidRDefault="00B85259" w:rsidP="00B8525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提高船舶柴油机的经济性</w:t>
      </w:r>
    </w:p>
    <w:p w14:paraId="41B81BFE" w14:textId="77777777" w:rsidR="00B85259" w:rsidRDefault="00B85259" w:rsidP="00B8525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柴油机基本结构参数</w:t>
      </w:r>
    </w:p>
    <w:p w14:paraId="45890101" w14:textId="77777777" w:rsidR="00B85259" w:rsidRDefault="00B85259" w:rsidP="00B8525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理论循环与实际循环存在哪些差异？</w:t>
      </w:r>
    </w:p>
    <w:p w14:paraId="5C724AA9" w14:textId="45BAC8E1" w:rsidR="00B85259" w:rsidRDefault="00B85259" w:rsidP="00B85259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指示指标</w:t>
      </w:r>
    </w:p>
    <w:p w14:paraId="27A727F6" w14:textId="77777777" w:rsidR="00B85259" w:rsidRDefault="00B85259" w:rsidP="00B8525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有效指标</w:t>
      </w:r>
    </w:p>
    <w:p w14:paraId="52B4D7CA" w14:textId="77777777" w:rsidR="00B85259" w:rsidRDefault="00B85259" w:rsidP="00B8525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压缩比的大小对柴油机性能的影响</w:t>
      </w:r>
    </w:p>
    <w:p w14:paraId="7EC74EE6" w14:textId="77777777" w:rsidR="00B85259" w:rsidRPr="00DF2AAF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DF2AAF">
        <w:rPr>
          <w:rFonts w:eastAsiaTheme="minorHAnsi" w:hint="eastAsia"/>
        </w:rPr>
        <w:t>柴油机的总体结构</w:t>
      </w:r>
    </w:p>
    <w:p w14:paraId="3F2ACAAF" w14:textId="77777777" w:rsidR="00B85259" w:rsidRPr="003438A8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3438A8">
        <w:rPr>
          <w:rFonts w:eastAsiaTheme="minorHAnsi" w:hint="eastAsia"/>
        </w:rPr>
        <w:t>活塞的冷却</w:t>
      </w:r>
      <w:r>
        <w:rPr>
          <w:rFonts w:eastAsiaTheme="minorHAnsi" w:hint="eastAsia"/>
        </w:rPr>
        <w:t>和冷却液的输送方式</w:t>
      </w:r>
    </w:p>
    <w:p w14:paraId="67AE8299" w14:textId="77777777" w:rsidR="00B85259" w:rsidRPr="00484753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484753">
        <w:rPr>
          <w:rFonts w:eastAsiaTheme="minorHAnsi" w:hint="eastAsia"/>
        </w:rPr>
        <w:t>燃油雾化的定义</w:t>
      </w:r>
    </w:p>
    <w:p w14:paraId="2CD51E6B" w14:textId="77777777" w:rsidR="00B85259" w:rsidRPr="00484753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484753">
        <w:rPr>
          <w:rFonts w:eastAsiaTheme="minorHAnsi" w:hint="eastAsia"/>
        </w:rPr>
        <w:t>燃油的喷雾质量</w:t>
      </w:r>
    </w:p>
    <w:p w14:paraId="06FCCBDC" w14:textId="77777777" w:rsidR="00B85259" w:rsidRPr="00484753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proofErr w:type="gramStart"/>
      <w:r w:rsidRPr="00484753">
        <w:rPr>
          <w:rFonts w:eastAsiaTheme="minorHAnsi" w:hint="eastAsia"/>
        </w:rPr>
        <w:t>影响油束特性</w:t>
      </w:r>
      <w:proofErr w:type="gramEnd"/>
      <w:r w:rsidRPr="00484753">
        <w:rPr>
          <w:rFonts w:eastAsiaTheme="minorHAnsi" w:hint="eastAsia"/>
        </w:rPr>
        <w:t>的因素</w:t>
      </w:r>
    </w:p>
    <w:p w14:paraId="534CF75B" w14:textId="77777777" w:rsidR="00B85259" w:rsidRPr="00330698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330698">
        <w:rPr>
          <w:rFonts w:eastAsiaTheme="minorHAnsi" w:hint="eastAsia"/>
        </w:rPr>
        <w:t>对喷射系统的要求</w:t>
      </w:r>
    </w:p>
    <w:p w14:paraId="4ABA307B" w14:textId="77777777" w:rsidR="00B85259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DA1D91">
        <w:rPr>
          <w:rFonts w:eastAsiaTheme="minorHAnsi" w:hint="eastAsia"/>
        </w:rPr>
        <w:t>喷射系统的组成</w:t>
      </w:r>
    </w:p>
    <w:p w14:paraId="63E2B107" w14:textId="77777777" w:rsidR="00B85259" w:rsidRPr="00DA1D91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DA1D91">
        <w:rPr>
          <w:rFonts w:eastAsiaTheme="minorHAnsi" w:hint="eastAsia"/>
        </w:rPr>
        <w:t>喷射系统一般可以分为几个阶段，特点？</w:t>
      </w:r>
    </w:p>
    <w:p w14:paraId="0AAE4B4A" w14:textId="77777777" w:rsidR="00B85259" w:rsidRPr="00F217A1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F217A1">
        <w:rPr>
          <w:rFonts w:eastAsiaTheme="minorHAnsi" w:hint="eastAsia"/>
        </w:rPr>
        <w:t>柴油机的异常喷射及其危害</w:t>
      </w:r>
    </w:p>
    <w:p w14:paraId="5B8AFF04" w14:textId="77777777" w:rsidR="00B85259" w:rsidRPr="00F217A1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F217A1">
        <w:rPr>
          <w:rFonts w:eastAsiaTheme="minorHAnsi" w:hint="eastAsia"/>
        </w:rPr>
        <w:t>燃烧过程的四个阶段</w:t>
      </w:r>
    </w:p>
    <w:p w14:paraId="7E6631F0" w14:textId="77777777" w:rsidR="00B85259" w:rsidRPr="00C72C72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C72C72">
        <w:rPr>
          <w:rFonts w:eastAsiaTheme="minorHAnsi" w:hint="eastAsia"/>
        </w:rPr>
        <w:t>对柴油机的燃烧过程有什么主要要求？满足这些要求存在哪些困难？</w:t>
      </w:r>
    </w:p>
    <w:p w14:paraId="3196BD33" w14:textId="77777777" w:rsidR="00B85259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353534">
        <w:rPr>
          <w:rFonts w:eastAsiaTheme="minorHAnsi" w:hint="eastAsia"/>
        </w:rPr>
        <w:t>柴油机喷油提前角的大小对燃烧过程有何影响？</w:t>
      </w:r>
    </w:p>
    <w:p w14:paraId="7EE50E7D" w14:textId="77777777" w:rsidR="00B85259" w:rsidRPr="00CE3A81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CE3A81">
        <w:rPr>
          <w:rFonts w:eastAsiaTheme="minorHAnsi" w:hint="eastAsia"/>
        </w:rPr>
        <w:t>影响柴油机燃烧的主要因素有哪些？</w:t>
      </w:r>
    </w:p>
    <w:p w14:paraId="3469BDC2" w14:textId="77777777" w:rsidR="00B85259" w:rsidRPr="000625A3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0625A3">
        <w:rPr>
          <w:rFonts w:eastAsiaTheme="minorHAnsi" w:hint="eastAsia"/>
        </w:rPr>
        <w:t>改善柴油机燃烧的主要因素有哪些？</w:t>
      </w:r>
    </w:p>
    <w:p w14:paraId="57A18821" w14:textId="77777777" w:rsidR="00B85259" w:rsidRPr="00877971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877971">
        <w:rPr>
          <w:rFonts w:eastAsiaTheme="minorHAnsi" w:hint="eastAsia"/>
        </w:rPr>
        <w:t>比较定压增压和脉冲增压两种废气涡轮增压形式的特点</w:t>
      </w:r>
    </w:p>
    <w:p w14:paraId="6AF02CDB" w14:textId="77777777" w:rsidR="00B85259" w:rsidRPr="004217A8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4217A8">
        <w:rPr>
          <w:rFonts w:eastAsiaTheme="minorHAnsi" w:hint="eastAsia"/>
        </w:rPr>
        <w:t>大型船用柴油机为什么均采用定压涡轮增压</w:t>
      </w:r>
    </w:p>
    <w:p w14:paraId="1AF5C9B8" w14:textId="77777777" w:rsidR="00B85259" w:rsidRPr="00E5139D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E5139D">
        <w:rPr>
          <w:rFonts w:eastAsiaTheme="minorHAnsi" w:hint="eastAsia"/>
        </w:rPr>
        <w:t>轴承的支撑方式</w:t>
      </w:r>
    </w:p>
    <w:p w14:paraId="62484A92" w14:textId="77777777" w:rsidR="00B85259" w:rsidRPr="00E5139D" w:rsidRDefault="00B85259" w:rsidP="00B85259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E5139D">
        <w:rPr>
          <w:rFonts w:eastAsiaTheme="minorHAnsi" w:hint="eastAsia"/>
        </w:rPr>
        <w:t>燃油系统的作用，通常由那几部分组成？</w:t>
      </w:r>
    </w:p>
    <w:p w14:paraId="08A7B9A7" w14:textId="77777777" w:rsidR="00B85259" w:rsidRPr="00B85259" w:rsidRDefault="00B85259">
      <w:pPr>
        <w:rPr>
          <w:rFonts w:hint="eastAsia"/>
        </w:rPr>
      </w:pPr>
      <w:bookmarkStart w:id="0" w:name="_GoBack"/>
      <w:bookmarkEnd w:id="0"/>
    </w:p>
    <w:sectPr w:rsidR="00B85259" w:rsidRPr="00B8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E0D8" w14:textId="77777777" w:rsidR="007F66EF" w:rsidRDefault="007F66EF" w:rsidP="00B85259">
      <w:r>
        <w:separator/>
      </w:r>
    </w:p>
  </w:endnote>
  <w:endnote w:type="continuationSeparator" w:id="0">
    <w:p w14:paraId="3D759F14" w14:textId="77777777" w:rsidR="007F66EF" w:rsidRDefault="007F66EF" w:rsidP="00B8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CEF6" w14:textId="77777777" w:rsidR="007F66EF" w:rsidRDefault="007F66EF" w:rsidP="00B85259">
      <w:r>
        <w:separator/>
      </w:r>
    </w:p>
  </w:footnote>
  <w:footnote w:type="continuationSeparator" w:id="0">
    <w:p w14:paraId="772BFF07" w14:textId="77777777" w:rsidR="007F66EF" w:rsidRDefault="007F66EF" w:rsidP="00B8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44109"/>
    <w:multiLevelType w:val="hybridMultilevel"/>
    <w:tmpl w:val="EA404D10"/>
    <w:lvl w:ilvl="0" w:tplc="205E16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9D8A52A">
      <w:start w:val="1"/>
      <w:numFmt w:val="decimalEnclosedCircle"/>
      <w:lvlText w:val="%2"/>
      <w:lvlJc w:val="left"/>
      <w:pPr>
        <w:ind w:left="780" w:hanging="360"/>
      </w:pPr>
      <w:rPr>
        <w:rFonts w:asciiTheme="minorEastAsia" w:hAnsiTheme="minorEastAsia" w:hint="default"/>
      </w:rPr>
    </w:lvl>
    <w:lvl w:ilvl="2" w:tplc="F7643CA2">
      <w:start w:val="1"/>
      <w:numFmt w:val="upperLetter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78"/>
    <w:rsid w:val="007F66EF"/>
    <w:rsid w:val="00B85259"/>
    <w:rsid w:val="00CD2578"/>
    <w:rsid w:val="00D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5AF57"/>
  <w15:chartTrackingRefBased/>
  <w15:docId w15:val="{60DC45E8-33C3-4A51-BADE-D68C0998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2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259"/>
    <w:rPr>
      <w:sz w:val="18"/>
      <w:szCs w:val="18"/>
    </w:rPr>
  </w:style>
  <w:style w:type="paragraph" w:styleId="a7">
    <w:name w:val="List Paragraph"/>
    <w:basedOn w:val="a"/>
    <w:uiPriority w:val="34"/>
    <w:qFormat/>
    <w:rsid w:val="00B852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裕</dc:creator>
  <cp:keywords/>
  <dc:description/>
  <cp:lastModifiedBy>王 裕</cp:lastModifiedBy>
  <cp:revision>2</cp:revision>
  <dcterms:created xsi:type="dcterms:W3CDTF">2020-11-27T06:30:00Z</dcterms:created>
  <dcterms:modified xsi:type="dcterms:W3CDTF">2020-11-27T06:32:00Z</dcterms:modified>
</cp:coreProperties>
</file>